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CD0" w:rsidRPr="00422E01" w:rsidRDefault="00A93CD0" w:rsidP="00A93C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E01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ЕРМАКОВСКОГО СЕЛЬСОВЕТА </w:t>
      </w:r>
    </w:p>
    <w:p w:rsidR="00A93CD0" w:rsidRPr="00422E01" w:rsidRDefault="00A93CD0" w:rsidP="00A93C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E01">
        <w:rPr>
          <w:rFonts w:ascii="Times New Roman" w:hAnsi="Times New Roman" w:cs="Times New Roman"/>
          <w:b/>
          <w:bCs/>
          <w:sz w:val="28"/>
          <w:szCs w:val="28"/>
        </w:rPr>
        <w:t xml:space="preserve">КОЧКОВСКОГО РАЙОНА </w:t>
      </w:r>
    </w:p>
    <w:p w:rsidR="00A93CD0" w:rsidRPr="00422E01" w:rsidRDefault="00A93CD0" w:rsidP="00A93C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E01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A93CD0" w:rsidRPr="00422E01" w:rsidRDefault="00A93CD0" w:rsidP="00A93C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3CD0" w:rsidRPr="00422E01" w:rsidRDefault="00A93CD0" w:rsidP="00A93C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2E01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A93CD0" w:rsidRPr="00422E01" w:rsidRDefault="00A93CD0" w:rsidP="00A93CD0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A06E8" w:rsidRDefault="00A93CD0" w:rsidP="00A93CD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2E01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21176">
        <w:rPr>
          <w:rFonts w:ascii="Times New Roman" w:hAnsi="Times New Roman" w:cs="Times New Roman"/>
          <w:bCs/>
          <w:sz w:val="28"/>
          <w:szCs w:val="28"/>
        </w:rPr>
        <w:t>01.04</w:t>
      </w:r>
      <w:r w:rsidRPr="00422E01">
        <w:rPr>
          <w:rFonts w:ascii="Times New Roman" w:hAnsi="Times New Roman" w:cs="Times New Roman"/>
          <w:bCs/>
          <w:sz w:val="28"/>
          <w:szCs w:val="28"/>
        </w:rPr>
        <w:t xml:space="preserve">.2022г.  № </w:t>
      </w:r>
      <w:r w:rsidR="00321176">
        <w:rPr>
          <w:rFonts w:ascii="Times New Roman" w:hAnsi="Times New Roman" w:cs="Times New Roman"/>
          <w:bCs/>
          <w:sz w:val="28"/>
          <w:szCs w:val="28"/>
        </w:rPr>
        <w:t>33</w:t>
      </w:r>
    </w:p>
    <w:p w:rsidR="00A93CD0" w:rsidRPr="007B6D79" w:rsidRDefault="00A93CD0" w:rsidP="00A93CD0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333333"/>
          <w:sz w:val="32"/>
          <w:szCs w:val="32"/>
        </w:rPr>
      </w:pPr>
    </w:p>
    <w:p w:rsidR="001A06E8" w:rsidRPr="00A93CD0" w:rsidRDefault="00A93CD0" w:rsidP="006C03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A93CD0">
        <w:rPr>
          <w:rFonts w:ascii="Times New Roman" w:hAnsi="Times New Roman" w:cs="Times New Roman"/>
          <w:b/>
          <w:bCs/>
          <w:sz w:val="28"/>
          <w:szCs w:val="28"/>
        </w:rPr>
        <w:t xml:space="preserve"> создании комиссии по проведению аукционов по продаже земельных участков или аукционов на право заключения договоров аренды земельных участков находящихся в муниципальной собственности</w:t>
      </w:r>
    </w:p>
    <w:p w:rsidR="001A06E8" w:rsidRPr="007B6D79" w:rsidRDefault="001A06E8" w:rsidP="007B6D79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333333"/>
          <w:sz w:val="24"/>
          <w:szCs w:val="24"/>
        </w:rPr>
      </w:pPr>
      <w:r w:rsidRPr="007B6D79">
        <w:rPr>
          <w:rFonts w:ascii="Arial" w:hAnsi="Arial" w:cs="Arial"/>
          <w:color w:val="333333"/>
          <w:sz w:val="24"/>
          <w:szCs w:val="24"/>
        </w:rPr>
        <w:t> </w:t>
      </w:r>
    </w:p>
    <w:p w:rsidR="001A06E8" w:rsidRPr="006C03BE" w:rsidRDefault="001A06E8" w:rsidP="00546937">
      <w:pPr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  <w:r w:rsidRPr="00546937">
        <w:rPr>
          <w:rFonts w:ascii="Times New Roman" w:hAnsi="Times New Roman" w:cs="Times New Roman"/>
          <w:sz w:val="28"/>
          <w:szCs w:val="28"/>
        </w:rPr>
        <w:t xml:space="preserve">В соответствии со статьями 39.11, 39.12 Земельного кодекса Российской Федерации, Федеральным законом от 25.10.2001 N 137-ФЗ "О введении в действие Земельного кодекса Российской Федерации", </w:t>
      </w:r>
      <w:r w:rsidR="00546937">
        <w:rPr>
          <w:rFonts w:ascii="Times New Roman" w:hAnsi="Times New Roman" w:cs="Times New Roman"/>
          <w:sz w:val="28"/>
          <w:szCs w:val="28"/>
        </w:rPr>
        <w:t xml:space="preserve">Администрация Ермаковского сельсовета Кочковского района Новосибирской области </w:t>
      </w:r>
      <w:r w:rsidRPr="00546937">
        <w:rPr>
          <w:rFonts w:ascii="Times New Roman" w:hAnsi="Times New Roman" w:cs="Times New Roman"/>
          <w:b/>
          <w:bCs/>
          <w:sz w:val="28"/>
          <w:szCs w:val="28"/>
        </w:rPr>
        <w:t>ПОСТАНОВЛЯ</w:t>
      </w:r>
      <w:r w:rsidR="00546937" w:rsidRPr="00546937">
        <w:rPr>
          <w:rFonts w:ascii="Times New Roman" w:hAnsi="Times New Roman" w:cs="Times New Roman"/>
          <w:b/>
          <w:bCs/>
          <w:sz w:val="28"/>
          <w:szCs w:val="28"/>
        </w:rPr>
        <w:t>ЕТ</w:t>
      </w:r>
      <w:r w:rsidRPr="0054693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Pr="006E5642" w:rsidRDefault="001A06E8" w:rsidP="006E56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642">
        <w:rPr>
          <w:rFonts w:ascii="Times New Roman" w:hAnsi="Times New Roman" w:cs="Times New Roman"/>
          <w:sz w:val="28"/>
          <w:szCs w:val="28"/>
        </w:rPr>
        <w:t xml:space="preserve">1. Утвердить состав комиссии по проведению аукционов по продаже земельных участков или аукционов на право заключения договоров аренды земельных участков находящихся в муниципальной собственности, согласно приложению </w:t>
      </w:r>
      <w:r w:rsidR="000E4088">
        <w:rPr>
          <w:rFonts w:ascii="Times New Roman" w:hAnsi="Times New Roman" w:cs="Times New Roman"/>
          <w:sz w:val="28"/>
          <w:szCs w:val="28"/>
        </w:rPr>
        <w:t xml:space="preserve">№ </w:t>
      </w:r>
      <w:r w:rsidRPr="006E5642">
        <w:rPr>
          <w:rFonts w:ascii="Times New Roman" w:hAnsi="Times New Roman" w:cs="Times New Roman"/>
          <w:sz w:val="28"/>
          <w:szCs w:val="28"/>
        </w:rPr>
        <w:t>1.</w:t>
      </w:r>
    </w:p>
    <w:p w:rsidR="001A06E8" w:rsidRPr="006E5642" w:rsidRDefault="001A06E8" w:rsidP="006E56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642">
        <w:rPr>
          <w:rFonts w:ascii="Times New Roman" w:hAnsi="Times New Roman" w:cs="Times New Roman"/>
          <w:sz w:val="28"/>
          <w:szCs w:val="28"/>
        </w:rPr>
        <w:t xml:space="preserve">2. Утвердить Положение о комиссии по проведению аукционов по продаже земельных участков или аукционов на право заключения договоров аренды земельных участков находящихся в муниципальной собственности, согласно приложению </w:t>
      </w:r>
      <w:r w:rsidR="000E4088">
        <w:rPr>
          <w:rFonts w:ascii="Times New Roman" w:hAnsi="Times New Roman" w:cs="Times New Roman"/>
          <w:sz w:val="28"/>
          <w:szCs w:val="28"/>
        </w:rPr>
        <w:t xml:space="preserve">№ </w:t>
      </w:r>
      <w:r w:rsidRPr="006E5642">
        <w:rPr>
          <w:rFonts w:ascii="Times New Roman" w:hAnsi="Times New Roman" w:cs="Times New Roman"/>
          <w:sz w:val="28"/>
          <w:szCs w:val="28"/>
        </w:rPr>
        <w:t>2.</w:t>
      </w:r>
    </w:p>
    <w:p w:rsidR="001A06E8" w:rsidRPr="006E5642" w:rsidRDefault="001A06E8" w:rsidP="006E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642">
        <w:rPr>
          <w:rFonts w:ascii="Times New Roman" w:hAnsi="Times New Roman" w:cs="Times New Roman"/>
          <w:sz w:val="28"/>
          <w:szCs w:val="28"/>
        </w:rPr>
        <w:t xml:space="preserve">3. </w:t>
      </w:r>
      <w:r w:rsidR="006E5642" w:rsidRPr="006E5642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«Ермаковский вестник»</w:t>
      </w:r>
      <w:r w:rsidRPr="006E5642">
        <w:rPr>
          <w:rFonts w:ascii="Times New Roman" w:hAnsi="Times New Roman" w:cs="Times New Roman"/>
          <w:sz w:val="28"/>
          <w:szCs w:val="28"/>
        </w:rPr>
        <w:t xml:space="preserve">, а так же разместить на официальном сайте </w:t>
      </w:r>
      <w:r w:rsidR="006E5642" w:rsidRPr="006E5642">
        <w:rPr>
          <w:rFonts w:ascii="Times New Roman" w:hAnsi="Times New Roman" w:cs="Times New Roman"/>
          <w:sz w:val="28"/>
          <w:szCs w:val="28"/>
        </w:rPr>
        <w:t xml:space="preserve">администрации Ермаковского сельсовета </w:t>
      </w:r>
      <w:r w:rsidRPr="006E5642">
        <w:rPr>
          <w:rFonts w:ascii="Times New Roman" w:hAnsi="Times New Roman" w:cs="Times New Roman"/>
          <w:sz w:val="28"/>
          <w:szCs w:val="28"/>
        </w:rPr>
        <w:t xml:space="preserve"> в сети «интернет».</w:t>
      </w:r>
    </w:p>
    <w:p w:rsidR="001A06E8" w:rsidRPr="006E5642" w:rsidRDefault="001A06E8" w:rsidP="006E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64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E564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564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A06E8" w:rsidRDefault="001A06E8" w:rsidP="00370F64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370F64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0E4088" w:rsidRDefault="000E4088" w:rsidP="000E40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862A4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862A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Ермаковского сельсовета</w:t>
      </w:r>
    </w:p>
    <w:p w:rsidR="000E4088" w:rsidRPr="00862A46" w:rsidRDefault="000E4088" w:rsidP="000E40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Кочковского района Новосибирской области                                     А.А.Фабер</w:t>
      </w:r>
    </w:p>
    <w:p w:rsidR="001A06E8" w:rsidRDefault="001A06E8" w:rsidP="00370F6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</w:rPr>
      </w:pPr>
    </w:p>
    <w:p w:rsidR="000E4088" w:rsidRDefault="000E4088" w:rsidP="00370F6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</w:rPr>
      </w:pPr>
    </w:p>
    <w:p w:rsidR="000E4088" w:rsidRDefault="000E4088" w:rsidP="00370F6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</w:rPr>
      </w:pPr>
    </w:p>
    <w:p w:rsidR="000E4088" w:rsidRDefault="000E4088" w:rsidP="00370F6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</w:rPr>
      </w:pPr>
    </w:p>
    <w:p w:rsidR="000E4088" w:rsidRDefault="000E4088" w:rsidP="00370F6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</w:rPr>
      </w:pPr>
    </w:p>
    <w:p w:rsidR="000E4088" w:rsidRDefault="000E4088" w:rsidP="00370F6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</w:rPr>
      </w:pPr>
    </w:p>
    <w:p w:rsidR="000E4088" w:rsidRDefault="000E4088" w:rsidP="00370F6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</w:rPr>
      </w:pPr>
    </w:p>
    <w:p w:rsidR="000E4088" w:rsidRDefault="000E4088" w:rsidP="00370F6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</w:rPr>
      </w:pPr>
    </w:p>
    <w:p w:rsidR="000E4088" w:rsidRDefault="000E4088" w:rsidP="00370F6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</w:rPr>
      </w:pPr>
    </w:p>
    <w:p w:rsidR="000E4088" w:rsidRDefault="000E4088" w:rsidP="00370F6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</w:rPr>
      </w:pPr>
    </w:p>
    <w:p w:rsidR="000E4088" w:rsidRPr="000E4088" w:rsidRDefault="000E4088" w:rsidP="00370F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E4088">
        <w:rPr>
          <w:rFonts w:ascii="Times New Roman" w:hAnsi="Times New Roman" w:cs="Times New Roman"/>
          <w:sz w:val="20"/>
          <w:szCs w:val="20"/>
        </w:rPr>
        <w:t>Лыкова Т.Н.</w:t>
      </w:r>
    </w:p>
    <w:p w:rsidR="000E4088" w:rsidRPr="000E4088" w:rsidRDefault="000E4088" w:rsidP="00370F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E4088">
        <w:rPr>
          <w:rFonts w:ascii="Times New Roman" w:hAnsi="Times New Roman" w:cs="Times New Roman"/>
          <w:sz w:val="20"/>
          <w:szCs w:val="20"/>
        </w:rPr>
        <w:t>8(38356)34-421</w:t>
      </w:r>
    </w:p>
    <w:p w:rsidR="001A06E8" w:rsidRPr="00D270DE" w:rsidRDefault="000E4088" w:rsidP="00370F64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270DE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1A06E8" w:rsidRPr="00D270DE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D270DE">
        <w:rPr>
          <w:rFonts w:ascii="Times New Roman" w:hAnsi="Times New Roman" w:cs="Times New Roman"/>
          <w:sz w:val="28"/>
          <w:szCs w:val="28"/>
        </w:rPr>
        <w:t xml:space="preserve">№ </w:t>
      </w:r>
      <w:r w:rsidR="001A06E8" w:rsidRPr="00D270DE">
        <w:rPr>
          <w:rFonts w:ascii="Times New Roman" w:hAnsi="Times New Roman" w:cs="Times New Roman"/>
          <w:sz w:val="28"/>
          <w:szCs w:val="28"/>
        </w:rPr>
        <w:t>1</w:t>
      </w:r>
    </w:p>
    <w:p w:rsidR="001A06E8" w:rsidRPr="00D270DE" w:rsidRDefault="001A06E8" w:rsidP="00370F64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270DE">
        <w:rPr>
          <w:rFonts w:ascii="Times New Roman" w:hAnsi="Times New Roman" w:cs="Times New Roman"/>
          <w:sz w:val="28"/>
          <w:szCs w:val="28"/>
        </w:rPr>
        <w:t xml:space="preserve"> к Постановлению </w:t>
      </w:r>
    </w:p>
    <w:p w:rsidR="001A06E8" w:rsidRPr="00D270DE" w:rsidRDefault="001A06E8" w:rsidP="00370F64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270DE">
        <w:rPr>
          <w:rFonts w:ascii="Times New Roman" w:hAnsi="Times New Roman" w:cs="Times New Roman"/>
          <w:sz w:val="28"/>
          <w:szCs w:val="28"/>
        </w:rPr>
        <w:t xml:space="preserve">  </w:t>
      </w:r>
      <w:r w:rsidRPr="00321176">
        <w:rPr>
          <w:rFonts w:ascii="Times New Roman" w:hAnsi="Times New Roman" w:cs="Times New Roman"/>
          <w:sz w:val="28"/>
          <w:szCs w:val="28"/>
        </w:rPr>
        <w:t>от 01.</w:t>
      </w:r>
      <w:r w:rsidRPr="00D270DE">
        <w:rPr>
          <w:rFonts w:ascii="Times New Roman" w:hAnsi="Times New Roman" w:cs="Times New Roman"/>
          <w:sz w:val="28"/>
          <w:szCs w:val="28"/>
        </w:rPr>
        <w:t>0</w:t>
      </w:r>
      <w:r w:rsidR="00321176">
        <w:rPr>
          <w:rFonts w:ascii="Times New Roman" w:hAnsi="Times New Roman" w:cs="Times New Roman"/>
          <w:sz w:val="28"/>
          <w:szCs w:val="28"/>
        </w:rPr>
        <w:t>4</w:t>
      </w:r>
      <w:r w:rsidRPr="00D270DE">
        <w:rPr>
          <w:rFonts w:ascii="Times New Roman" w:hAnsi="Times New Roman" w:cs="Times New Roman"/>
          <w:sz w:val="28"/>
          <w:szCs w:val="28"/>
        </w:rPr>
        <w:t>.20</w:t>
      </w:r>
      <w:r w:rsidR="00D270DE" w:rsidRPr="00D270DE">
        <w:rPr>
          <w:rFonts w:ascii="Times New Roman" w:hAnsi="Times New Roman" w:cs="Times New Roman"/>
          <w:sz w:val="28"/>
          <w:szCs w:val="28"/>
        </w:rPr>
        <w:t>22</w:t>
      </w:r>
      <w:r w:rsidRPr="00D270DE">
        <w:rPr>
          <w:rFonts w:ascii="Times New Roman" w:hAnsi="Times New Roman" w:cs="Times New Roman"/>
          <w:sz w:val="28"/>
          <w:szCs w:val="28"/>
        </w:rPr>
        <w:t>г. №</w:t>
      </w:r>
      <w:r w:rsidR="00D270DE" w:rsidRPr="00D270DE">
        <w:rPr>
          <w:rFonts w:ascii="Times New Roman" w:hAnsi="Times New Roman" w:cs="Times New Roman"/>
          <w:sz w:val="28"/>
          <w:szCs w:val="28"/>
        </w:rPr>
        <w:t xml:space="preserve"> </w:t>
      </w:r>
      <w:r w:rsidR="00321176">
        <w:rPr>
          <w:rFonts w:ascii="Times New Roman" w:hAnsi="Times New Roman" w:cs="Times New Roman"/>
          <w:sz w:val="28"/>
          <w:szCs w:val="28"/>
        </w:rPr>
        <w:t>33</w:t>
      </w: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7B6D79">
        <w:rPr>
          <w:rFonts w:ascii="Arial" w:hAnsi="Arial" w:cs="Arial"/>
          <w:color w:val="333333"/>
          <w:sz w:val="24"/>
          <w:szCs w:val="24"/>
        </w:rPr>
        <w:t> </w:t>
      </w:r>
    </w:p>
    <w:p w:rsidR="001A06E8" w:rsidRPr="00D270DE" w:rsidRDefault="00D270DE" w:rsidP="00370F6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D270DE">
        <w:rPr>
          <w:rFonts w:ascii="Times New Roman" w:hAnsi="Times New Roman" w:cs="Times New Roman"/>
          <w:b/>
          <w:bCs/>
          <w:sz w:val="28"/>
          <w:szCs w:val="28"/>
        </w:rPr>
        <w:t>остав комиссии</w:t>
      </w:r>
    </w:p>
    <w:p w:rsidR="001A06E8" w:rsidRPr="00D270DE" w:rsidRDefault="00D270DE" w:rsidP="00370F6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70DE">
        <w:rPr>
          <w:rFonts w:ascii="Times New Roman" w:hAnsi="Times New Roman" w:cs="Times New Roman"/>
          <w:b/>
          <w:bCs/>
          <w:sz w:val="28"/>
          <w:szCs w:val="28"/>
        </w:rPr>
        <w:t>по проведению аукционов по продаже земельных участков или аукционов на право заключения договоров аренды земельных участков находящихся в муниципальной собственности</w:t>
      </w:r>
    </w:p>
    <w:p w:rsidR="001A06E8" w:rsidRPr="007B6D79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7B6D79">
        <w:rPr>
          <w:rFonts w:ascii="Arial" w:hAnsi="Arial" w:cs="Arial"/>
          <w:color w:val="333333"/>
          <w:sz w:val="24"/>
          <w:szCs w:val="24"/>
        </w:rPr>
        <w:t> </w:t>
      </w:r>
    </w:p>
    <w:tbl>
      <w:tblPr>
        <w:tblW w:w="0" w:type="auto"/>
        <w:tblInd w:w="-106" w:type="dxa"/>
        <w:tblLook w:val="00A0"/>
      </w:tblPr>
      <w:tblGrid>
        <w:gridCol w:w="3227"/>
        <w:gridCol w:w="6344"/>
      </w:tblGrid>
      <w:tr w:rsidR="00873D67" w:rsidRPr="00873D67" w:rsidTr="00261444">
        <w:tc>
          <w:tcPr>
            <w:tcW w:w="9571" w:type="dxa"/>
            <w:gridSpan w:val="2"/>
          </w:tcPr>
          <w:p w:rsidR="00873D67" w:rsidRPr="00873D67" w:rsidRDefault="00873D67" w:rsidP="00173C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D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Pr="00873D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омиссии:</w:t>
            </w:r>
          </w:p>
        </w:tc>
      </w:tr>
      <w:tr w:rsidR="001A06E8" w:rsidRPr="00873D67" w:rsidTr="00873D67">
        <w:tc>
          <w:tcPr>
            <w:tcW w:w="3227" w:type="dxa"/>
          </w:tcPr>
          <w:p w:rsidR="001A06E8" w:rsidRPr="00873D67" w:rsidRDefault="00D270DE" w:rsidP="00173C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D67">
              <w:rPr>
                <w:rFonts w:ascii="Times New Roman" w:hAnsi="Times New Roman" w:cs="Times New Roman"/>
                <w:sz w:val="28"/>
                <w:szCs w:val="28"/>
              </w:rPr>
              <w:t>Фабер А.А.</w:t>
            </w:r>
          </w:p>
        </w:tc>
        <w:tc>
          <w:tcPr>
            <w:tcW w:w="6344" w:type="dxa"/>
          </w:tcPr>
          <w:p w:rsidR="001A06E8" w:rsidRDefault="001A06E8" w:rsidP="00D270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D67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D270DE" w:rsidRPr="00873D67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 Кочковского района Новосибирской области</w:t>
            </w:r>
          </w:p>
          <w:p w:rsidR="00FF6F23" w:rsidRPr="00873D67" w:rsidRDefault="00FF6F23" w:rsidP="00D270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D67" w:rsidRPr="00873D67" w:rsidTr="002E6871">
        <w:tc>
          <w:tcPr>
            <w:tcW w:w="9571" w:type="dxa"/>
            <w:gridSpan w:val="2"/>
          </w:tcPr>
          <w:p w:rsidR="00873D67" w:rsidRPr="00873D67" w:rsidRDefault="00873D67" w:rsidP="00173C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D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Pr="00873D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редседателя комиссии:</w:t>
            </w:r>
          </w:p>
        </w:tc>
      </w:tr>
      <w:tr w:rsidR="001A06E8" w:rsidRPr="00873D67" w:rsidTr="00873D67">
        <w:tc>
          <w:tcPr>
            <w:tcW w:w="3227" w:type="dxa"/>
          </w:tcPr>
          <w:p w:rsidR="001A06E8" w:rsidRPr="00873D67" w:rsidRDefault="004A0470" w:rsidP="00173C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D67">
              <w:rPr>
                <w:rFonts w:ascii="Times New Roman" w:hAnsi="Times New Roman" w:cs="Times New Roman"/>
                <w:sz w:val="28"/>
                <w:szCs w:val="28"/>
              </w:rPr>
              <w:t>Черепанова Л.И.</w:t>
            </w:r>
          </w:p>
        </w:tc>
        <w:tc>
          <w:tcPr>
            <w:tcW w:w="6344" w:type="dxa"/>
          </w:tcPr>
          <w:p w:rsidR="001A06E8" w:rsidRPr="00873D67" w:rsidRDefault="004A0470" w:rsidP="00173C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D67">
              <w:rPr>
                <w:rFonts w:ascii="Times New Roman" w:hAnsi="Times New Roman" w:cs="Times New Roman"/>
                <w:sz w:val="28"/>
                <w:szCs w:val="28"/>
              </w:rPr>
              <w:t>Директор МКУК «Ермаковское СКО «Молодежный»</w:t>
            </w:r>
          </w:p>
        </w:tc>
      </w:tr>
      <w:tr w:rsidR="001A06E8" w:rsidRPr="00873D67" w:rsidTr="00873D67">
        <w:tc>
          <w:tcPr>
            <w:tcW w:w="3227" w:type="dxa"/>
          </w:tcPr>
          <w:p w:rsidR="001A06E8" w:rsidRPr="00873D67" w:rsidRDefault="001A06E8" w:rsidP="00173C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D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Члены комиссии:</w:t>
            </w:r>
          </w:p>
        </w:tc>
        <w:tc>
          <w:tcPr>
            <w:tcW w:w="6344" w:type="dxa"/>
          </w:tcPr>
          <w:p w:rsidR="001A06E8" w:rsidRPr="00873D67" w:rsidRDefault="001A06E8" w:rsidP="00173C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6E8" w:rsidRPr="00873D67" w:rsidTr="00873D67">
        <w:tc>
          <w:tcPr>
            <w:tcW w:w="3227" w:type="dxa"/>
          </w:tcPr>
          <w:p w:rsidR="001A06E8" w:rsidRPr="00873D67" w:rsidRDefault="004A0470" w:rsidP="00173C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D67">
              <w:rPr>
                <w:rFonts w:ascii="Times New Roman" w:hAnsi="Times New Roman" w:cs="Times New Roman"/>
                <w:sz w:val="28"/>
                <w:szCs w:val="28"/>
              </w:rPr>
              <w:t xml:space="preserve">Иванов </w:t>
            </w:r>
            <w:r w:rsidR="0032117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3D67">
              <w:rPr>
                <w:rFonts w:ascii="Times New Roman" w:hAnsi="Times New Roman" w:cs="Times New Roman"/>
                <w:sz w:val="28"/>
                <w:szCs w:val="28"/>
              </w:rPr>
              <w:t>.И.</w:t>
            </w:r>
          </w:p>
          <w:p w:rsidR="004A0470" w:rsidRPr="00873D67" w:rsidRDefault="004A0470" w:rsidP="00173C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D67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6344" w:type="dxa"/>
          </w:tcPr>
          <w:p w:rsidR="001A06E8" w:rsidRDefault="002458F0" w:rsidP="00FF6F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73D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Начальник управления правовых, имущественных и земельных</w:t>
            </w:r>
            <w:r w:rsidR="00FF6F2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73D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отношений администрации Кочковского района Новосибирской области</w:t>
            </w:r>
          </w:p>
          <w:p w:rsidR="00FF6F23" w:rsidRPr="00873D67" w:rsidRDefault="00FF6F23" w:rsidP="00FF6F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6E8" w:rsidRPr="00873D67" w:rsidTr="00873D67">
        <w:tc>
          <w:tcPr>
            <w:tcW w:w="3227" w:type="dxa"/>
          </w:tcPr>
          <w:p w:rsidR="001A06E8" w:rsidRPr="00321176" w:rsidRDefault="002458F0" w:rsidP="00173C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1176">
              <w:rPr>
                <w:rFonts w:ascii="Times New Roman" w:hAnsi="Times New Roman" w:cs="Times New Roman"/>
                <w:sz w:val="28"/>
                <w:szCs w:val="28"/>
              </w:rPr>
              <w:t>Стасюк</w:t>
            </w:r>
            <w:proofErr w:type="spellEnd"/>
            <w:r w:rsidRPr="00321176">
              <w:rPr>
                <w:rFonts w:ascii="Times New Roman" w:hAnsi="Times New Roman" w:cs="Times New Roman"/>
                <w:sz w:val="28"/>
                <w:szCs w:val="28"/>
              </w:rPr>
              <w:t xml:space="preserve"> Д.Ю.</w:t>
            </w:r>
          </w:p>
        </w:tc>
        <w:tc>
          <w:tcPr>
            <w:tcW w:w="6344" w:type="dxa"/>
          </w:tcPr>
          <w:p w:rsidR="001A06E8" w:rsidRPr="00873D67" w:rsidRDefault="002458F0" w:rsidP="00173C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176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r w:rsidR="00022BC2" w:rsidRPr="00321176">
              <w:rPr>
                <w:rFonts w:ascii="Times New Roman" w:hAnsi="Times New Roman" w:cs="Times New Roman"/>
                <w:sz w:val="28"/>
                <w:szCs w:val="28"/>
              </w:rPr>
              <w:t xml:space="preserve">депутатов Ермаковского сельсовета </w:t>
            </w:r>
            <w:r w:rsidR="000B7EEE" w:rsidRPr="00321176">
              <w:rPr>
                <w:rFonts w:ascii="Times New Roman" w:hAnsi="Times New Roman" w:cs="Times New Roman"/>
                <w:sz w:val="28"/>
                <w:szCs w:val="28"/>
              </w:rPr>
              <w:t>Кочковского района Новосибирской области</w:t>
            </w:r>
          </w:p>
        </w:tc>
      </w:tr>
      <w:tr w:rsidR="001A06E8" w:rsidRPr="00873D67" w:rsidTr="00873D67">
        <w:tc>
          <w:tcPr>
            <w:tcW w:w="3227" w:type="dxa"/>
          </w:tcPr>
          <w:p w:rsidR="001A06E8" w:rsidRPr="00873D67" w:rsidRDefault="001A06E8" w:rsidP="00173C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D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Секретарь комиссии:</w:t>
            </w:r>
          </w:p>
        </w:tc>
        <w:tc>
          <w:tcPr>
            <w:tcW w:w="6344" w:type="dxa"/>
          </w:tcPr>
          <w:p w:rsidR="001A06E8" w:rsidRPr="00873D67" w:rsidRDefault="001A06E8" w:rsidP="00173C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6E8" w:rsidRPr="00873D67" w:rsidTr="00873D67">
        <w:tc>
          <w:tcPr>
            <w:tcW w:w="3227" w:type="dxa"/>
          </w:tcPr>
          <w:p w:rsidR="001A06E8" w:rsidRPr="00873D67" w:rsidRDefault="002458F0" w:rsidP="00173C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D67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  <w:p w:rsidR="001A06E8" w:rsidRPr="00873D67" w:rsidRDefault="001A06E8" w:rsidP="00173C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44" w:type="dxa"/>
          </w:tcPr>
          <w:p w:rsidR="001A06E8" w:rsidRPr="00873D67" w:rsidRDefault="001A06E8" w:rsidP="002458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D6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  <w:r w:rsidR="002458F0" w:rsidRPr="00873D67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 Кочковского района Новосибирской области</w:t>
            </w:r>
          </w:p>
        </w:tc>
      </w:tr>
    </w:tbl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:rsidR="001A06E8" w:rsidRPr="00FF6F23" w:rsidRDefault="001A06E8" w:rsidP="005C10F6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F6F2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F6F23" w:rsidRPr="00FF6F23">
        <w:rPr>
          <w:rFonts w:ascii="Times New Roman" w:hAnsi="Times New Roman" w:cs="Times New Roman"/>
          <w:sz w:val="28"/>
          <w:szCs w:val="28"/>
        </w:rPr>
        <w:t xml:space="preserve">№ </w:t>
      </w:r>
      <w:r w:rsidRPr="00FF6F23">
        <w:rPr>
          <w:rFonts w:ascii="Times New Roman" w:hAnsi="Times New Roman" w:cs="Times New Roman"/>
          <w:sz w:val="28"/>
          <w:szCs w:val="28"/>
        </w:rPr>
        <w:t>2</w:t>
      </w:r>
    </w:p>
    <w:p w:rsidR="001A06E8" w:rsidRPr="00FF6F23" w:rsidRDefault="001A06E8" w:rsidP="00FF6F23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F6F23">
        <w:rPr>
          <w:rFonts w:ascii="Times New Roman" w:hAnsi="Times New Roman" w:cs="Times New Roman"/>
          <w:sz w:val="28"/>
          <w:szCs w:val="28"/>
        </w:rPr>
        <w:t xml:space="preserve"> к Постановлению </w:t>
      </w:r>
    </w:p>
    <w:p w:rsidR="001A06E8" w:rsidRPr="00FF6F23" w:rsidRDefault="001A06E8" w:rsidP="005C10F6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F6F23">
        <w:rPr>
          <w:rFonts w:ascii="Times New Roman" w:hAnsi="Times New Roman" w:cs="Times New Roman"/>
          <w:sz w:val="28"/>
          <w:szCs w:val="28"/>
        </w:rPr>
        <w:t xml:space="preserve"> от </w:t>
      </w:r>
      <w:r w:rsidRPr="00321176">
        <w:rPr>
          <w:rFonts w:ascii="Times New Roman" w:hAnsi="Times New Roman" w:cs="Times New Roman"/>
          <w:sz w:val="28"/>
          <w:szCs w:val="28"/>
        </w:rPr>
        <w:t>01.</w:t>
      </w:r>
      <w:r w:rsidRPr="00FF6F23">
        <w:rPr>
          <w:rFonts w:ascii="Times New Roman" w:hAnsi="Times New Roman" w:cs="Times New Roman"/>
          <w:sz w:val="28"/>
          <w:szCs w:val="28"/>
        </w:rPr>
        <w:t>0</w:t>
      </w:r>
      <w:r w:rsidR="00321176">
        <w:rPr>
          <w:rFonts w:ascii="Times New Roman" w:hAnsi="Times New Roman" w:cs="Times New Roman"/>
          <w:sz w:val="28"/>
          <w:szCs w:val="28"/>
        </w:rPr>
        <w:t>4</w:t>
      </w:r>
      <w:r w:rsidRPr="00FF6F23">
        <w:rPr>
          <w:rFonts w:ascii="Times New Roman" w:hAnsi="Times New Roman" w:cs="Times New Roman"/>
          <w:sz w:val="28"/>
          <w:szCs w:val="28"/>
        </w:rPr>
        <w:t>.20</w:t>
      </w:r>
      <w:r w:rsidR="00FF6F23" w:rsidRPr="00FF6F23">
        <w:rPr>
          <w:rFonts w:ascii="Times New Roman" w:hAnsi="Times New Roman" w:cs="Times New Roman"/>
          <w:sz w:val="28"/>
          <w:szCs w:val="28"/>
        </w:rPr>
        <w:t>22</w:t>
      </w:r>
      <w:r w:rsidRPr="00FF6F23">
        <w:rPr>
          <w:rFonts w:ascii="Times New Roman" w:hAnsi="Times New Roman" w:cs="Times New Roman"/>
          <w:sz w:val="28"/>
          <w:szCs w:val="28"/>
        </w:rPr>
        <w:t>г. №</w:t>
      </w:r>
      <w:r w:rsidR="00FF6F23" w:rsidRPr="00FF6F23">
        <w:rPr>
          <w:rFonts w:ascii="Times New Roman" w:hAnsi="Times New Roman" w:cs="Times New Roman"/>
          <w:sz w:val="28"/>
          <w:szCs w:val="28"/>
        </w:rPr>
        <w:t xml:space="preserve"> </w:t>
      </w:r>
      <w:r w:rsidR="00321176">
        <w:rPr>
          <w:rFonts w:ascii="Times New Roman" w:hAnsi="Times New Roman" w:cs="Times New Roman"/>
          <w:sz w:val="28"/>
          <w:szCs w:val="28"/>
        </w:rPr>
        <w:t>33</w:t>
      </w:r>
    </w:p>
    <w:p w:rsidR="001A06E8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b/>
          <w:bCs/>
          <w:color w:val="333333"/>
          <w:sz w:val="24"/>
          <w:szCs w:val="24"/>
        </w:rPr>
      </w:pPr>
    </w:p>
    <w:p w:rsidR="001A06E8" w:rsidRPr="00810780" w:rsidRDefault="001A06E8" w:rsidP="005C10F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1A06E8" w:rsidRPr="00810780" w:rsidRDefault="001A06E8" w:rsidP="005C10F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b/>
          <w:bCs/>
          <w:sz w:val="28"/>
          <w:szCs w:val="28"/>
        </w:rPr>
        <w:t>о комиссии по проведению аукционов по продаже земельных участков или аукционов на право заключения договоров аренды земельных участков, находящихся в муниципальной собственности</w:t>
      </w:r>
    </w:p>
    <w:p w:rsidR="001A06E8" w:rsidRPr="00810780" w:rsidRDefault="001A06E8" w:rsidP="005C10F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(далее – Положение)</w:t>
      </w:r>
    </w:p>
    <w:p w:rsidR="001A06E8" w:rsidRPr="00810780" w:rsidRDefault="001A06E8" w:rsidP="005C10F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06E8" w:rsidRPr="00810780" w:rsidRDefault="001A06E8" w:rsidP="0081078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780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10780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Земельным кодексом Российской Федерации, Гражданским кодексом Российской Федерации, Федеральным законом от 25.10.2001 N 137-ФЗ "О введении в действие Земельного кодекса Российской Федерации", определяет порядок деятельности комиссии по проведению аукционов по продаже земельных участков или аукционов на право заключения договоров аренды земельных участков, находящихся муниципальной собственности.</w:t>
      </w:r>
      <w:proofErr w:type="gramEnd"/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по проведению аукционов по продаже земельных участков или аукционов на право заключения договоров аренды земельных участков находящихся в муниципальной собственности (далее – комиссия), руководствуется Конституцией РФ, законодательством Российской Федерации, законами </w:t>
      </w:r>
      <w:r w:rsidR="006C3C13" w:rsidRPr="00810780">
        <w:rPr>
          <w:rFonts w:ascii="Times New Roman" w:hAnsi="Times New Roman" w:cs="Times New Roman"/>
          <w:sz w:val="28"/>
          <w:szCs w:val="28"/>
        </w:rPr>
        <w:t>Новосибирской</w:t>
      </w:r>
      <w:r w:rsidRPr="00810780">
        <w:rPr>
          <w:rFonts w:ascii="Times New Roman" w:hAnsi="Times New Roman" w:cs="Times New Roman"/>
          <w:sz w:val="28"/>
          <w:szCs w:val="28"/>
        </w:rPr>
        <w:t xml:space="preserve"> области, правовыми актами органов местного самоуправления муниципального образования </w:t>
      </w:r>
      <w:r w:rsidR="006C3C13" w:rsidRPr="00810780">
        <w:rPr>
          <w:rFonts w:ascii="Times New Roman" w:hAnsi="Times New Roman" w:cs="Times New Roman"/>
          <w:sz w:val="28"/>
          <w:szCs w:val="28"/>
        </w:rPr>
        <w:t xml:space="preserve">Ермаковский сельсовет </w:t>
      </w:r>
      <w:r w:rsidRPr="00810780">
        <w:rPr>
          <w:rFonts w:ascii="Times New Roman" w:hAnsi="Times New Roman" w:cs="Times New Roman"/>
          <w:sz w:val="28"/>
          <w:szCs w:val="28"/>
        </w:rPr>
        <w:t xml:space="preserve"> </w:t>
      </w:r>
      <w:r w:rsidR="006C3C13" w:rsidRPr="00810780">
        <w:rPr>
          <w:rFonts w:ascii="Times New Roman" w:hAnsi="Times New Roman" w:cs="Times New Roman"/>
          <w:sz w:val="28"/>
          <w:szCs w:val="28"/>
        </w:rPr>
        <w:t>Кочковского</w:t>
      </w:r>
      <w:r w:rsidRPr="00810780">
        <w:rPr>
          <w:rFonts w:ascii="Times New Roman" w:hAnsi="Times New Roman" w:cs="Times New Roman"/>
          <w:sz w:val="28"/>
          <w:szCs w:val="28"/>
        </w:rPr>
        <w:t xml:space="preserve"> муниципального района и настоящим Положением.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3. Свою деятельность комиссия осуществляет на постоянной основе.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4. Заседания комиссии назначаются и проводятся по мере необходимости.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6E8" w:rsidRPr="00810780" w:rsidRDefault="001A06E8" w:rsidP="0081078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780">
        <w:rPr>
          <w:rFonts w:ascii="Times New Roman" w:hAnsi="Times New Roman" w:cs="Times New Roman"/>
          <w:b/>
          <w:bCs/>
          <w:sz w:val="28"/>
          <w:szCs w:val="28"/>
        </w:rPr>
        <w:t>II. ОСНОВНЫЕ ФУНКЦИИ КОМИССИИ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1. Комиссия рассматривает заявки и документы заявителей на участие в аукционе, устанавливает факт поступления от заявителей задатков на основании выписки (выписок) из соответствующего счета. По результатам рассмотрения заявок и документов на участие в аукционе Комиссия принимает решение о признании заявителей участниками аукциона либо об отказе в допуске к участию в аукционе.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2. Комиссия проводит аукционы по продаже земельных участков или аукционы на право заключения договоров аренды земельных участков, находящихся в  муниципальной собственности.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6E8" w:rsidRPr="00810780" w:rsidRDefault="001A06E8" w:rsidP="0081078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780">
        <w:rPr>
          <w:rFonts w:ascii="Times New Roman" w:hAnsi="Times New Roman" w:cs="Times New Roman"/>
          <w:b/>
          <w:bCs/>
          <w:sz w:val="28"/>
          <w:szCs w:val="28"/>
        </w:rPr>
        <w:t>III. ПОРЯДОК РАБОТЫ КОМИССИИ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1. Работа комиссии осуществляется путем участия ее членов в рассмотрении вопросов на заседаниях комиссии.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lastRenderedPageBreak/>
        <w:t>2. Организует работу комиссии и ведет ее заседания председатель комиссии, в его отсутствие – заместитель председателя.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3. Комиссия правомочна решать вопросы при наличии 2/3 ее членов.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4. Решения комиссии принимаются путем прямого открытого голосования.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5. Решения комиссии принимаются простым большинством голосов. При равенстве голосов голос председателя аукционной комиссии является решающим.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6. В случае отсутствия члена аукционной комиссии по уважительным причинам, для участия в работе комиссии может быть направлено замещающее его лицо.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7. Комиссия не допускает заявителя к участию в аукционе в случае, если: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а) не представлены необходимые для участия в аукционе документы или представлены недостоверные сведения;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б) не поступил задаток на дату рассмотрения заявок на участие в аукционе;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в) заявка на участие в аукционе подана лицом, которое в соответствии с действующим законодательством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г) сведения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находятся в реестре недобросовестных участников аукциона.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810780">
        <w:rPr>
          <w:rFonts w:ascii="Times New Roman" w:hAnsi="Times New Roman" w:cs="Times New Roman"/>
          <w:sz w:val="28"/>
          <w:szCs w:val="28"/>
        </w:rPr>
        <w:t>Решение комиссии о признании заявителей участниками аукциона оформляется протоколом рассмотрения заявок на участие в аукционе, который должен содержать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Протокол рассмотрения заявок на</w:t>
      </w:r>
      <w:proofErr w:type="gramEnd"/>
      <w:r w:rsidRPr="00810780">
        <w:rPr>
          <w:rFonts w:ascii="Times New Roman" w:hAnsi="Times New Roman" w:cs="Times New Roman"/>
          <w:sz w:val="28"/>
          <w:szCs w:val="28"/>
        </w:rPr>
        <w:t xml:space="preserve"> участие в аукционе подписывается председателем и всеми членами комиссии не позднее чем в течение одного дня со дня их рассмотрения и размещается организатором аукциона на официальном сайте не </w:t>
      </w:r>
      <w:proofErr w:type="gramStart"/>
      <w:r w:rsidRPr="00810780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810780">
        <w:rPr>
          <w:rFonts w:ascii="Times New Roman" w:hAnsi="Times New Roman" w:cs="Times New Roman"/>
          <w:sz w:val="28"/>
          <w:szCs w:val="28"/>
        </w:rPr>
        <w:t xml:space="preserve"> чем на следующий день после дня подписания протокола.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 xml:space="preserve">9. Заявитель, признанный участником аукциона, становится участником аукциона </w:t>
      </w:r>
      <w:proofErr w:type="gramStart"/>
      <w:r w:rsidRPr="00810780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810780">
        <w:rPr>
          <w:rFonts w:ascii="Times New Roman" w:hAnsi="Times New Roman" w:cs="Times New Roman"/>
          <w:sz w:val="28"/>
          <w:szCs w:val="28"/>
        </w:rPr>
        <w:t xml:space="preserve"> комиссией протокола рассмотрения заявок.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10. 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 рассмотрения заявок на участие в аукционе.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lastRenderedPageBreak/>
        <w:t>11. 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12. Аукцион признается несостоявшимся в случаях: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а)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б)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 xml:space="preserve">в)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</w:t>
      </w:r>
      <w:proofErr w:type="gramStart"/>
      <w:r w:rsidRPr="00810780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810780">
        <w:rPr>
          <w:rFonts w:ascii="Times New Roman" w:hAnsi="Times New Roman" w:cs="Times New Roman"/>
          <w:sz w:val="28"/>
          <w:szCs w:val="28"/>
        </w:rPr>
        <w:t xml:space="preserve"> предусматривало бы более высокую цену предмета аукциона.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13. В случае признания аукциона несостоявшимся, в тот же день составляется соответствующий протокол, который подписывается организатором аукциона.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14. Результаты аукциона оформляются протоколом, который подписывается организатором аукциона и победителем аукциона в день проведения аукциона. В протоколе указываются: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а) сведения о месте, дате и времени проведения аукциона;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б) предмет аукциона, в том числе сведения о местоположении и площади земельного участка;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в) сведения об участниках аукциона, о начальной цене предмета аукциона, последнем и предпоследнем предложениях о цене предмета аукциона;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г) наименование и место нахождения (для юридического лица), фамилия, имя и (при наличии) отчество, место жительства (для гражданина) победителя аукциона и иного участника аукциона, который сделал предпоследнее предложение о цене предмета аукциона;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078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10780">
        <w:rPr>
          <w:rFonts w:ascii="Times New Roman" w:hAnsi="Times New Roman" w:cs="Times New Roman"/>
          <w:sz w:val="28"/>
          <w:szCs w:val="28"/>
        </w:rPr>
        <w:t xml:space="preserve">) сведения о последнем </w:t>
      </w:r>
      <w:proofErr w:type="gramStart"/>
      <w:r w:rsidRPr="00810780">
        <w:rPr>
          <w:rFonts w:ascii="Times New Roman" w:hAnsi="Times New Roman" w:cs="Times New Roman"/>
          <w:sz w:val="28"/>
          <w:szCs w:val="28"/>
        </w:rPr>
        <w:t>предложении</w:t>
      </w:r>
      <w:proofErr w:type="gramEnd"/>
      <w:r w:rsidRPr="00810780">
        <w:rPr>
          <w:rFonts w:ascii="Times New Roman" w:hAnsi="Times New Roman" w:cs="Times New Roman"/>
          <w:sz w:val="28"/>
          <w:szCs w:val="28"/>
        </w:rPr>
        <w:t xml:space="preserve"> о цене предмета аукциона (цена приобретаемого в собственность земельного участка, размер ежегодной арендной платы или размер первого арендного платежа).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15. Протокол о результатах аукциона размещается организатором аукциона на официальном сайте в течение одного рабочего дня со дня подписания данного протокола.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780">
        <w:rPr>
          <w:rFonts w:ascii="Times New Roman" w:hAnsi="Times New Roman" w:cs="Times New Roman"/>
          <w:sz w:val="28"/>
          <w:szCs w:val="28"/>
        </w:rPr>
        <w:t>16. В случае несогласия одного члена комиссии или нескольких членов комиссии с решением комиссии, то они подписывают протокол, но в протоколе излагают письменно свое мнение.</w:t>
      </w:r>
    </w:p>
    <w:p w:rsidR="001A06E8" w:rsidRPr="00810780" w:rsidRDefault="001A06E8" w:rsidP="007B6D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6E8" w:rsidRPr="00810780" w:rsidRDefault="001A06E8" w:rsidP="007B6D7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A06E8" w:rsidRPr="00810780" w:rsidSect="009D1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7B6D79"/>
    <w:rsid w:val="00022BC2"/>
    <w:rsid w:val="000A1CE1"/>
    <w:rsid w:val="000B7EEE"/>
    <w:rsid w:val="000E4088"/>
    <w:rsid w:val="00173C01"/>
    <w:rsid w:val="001A06E8"/>
    <w:rsid w:val="002458F0"/>
    <w:rsid w:val="00254BE9"/>
    <w:rsid w:val="00321176"/>
    <w:rsid w:val="00370F64"/>
    <w:rsid w:val="003A5028"/>
    <w:rsid w:val="00491E17"/>
    <w:rsid w:val="004A0470"/>
    <w:rsid w:val="004A051C"/>
    <w:rsid w:val="004B44AB"/>
    <w:rsid w:val="00546937"/>
    <w:rsid w:val="005C10F6"/>
    <w:rsid w:val="005F4631"/>
    <w:rsid w:val="006C03BE"/>
    <w:rsid w:val="006C3C13"/>
    <w:rsid w:val="006E500D"/>
    <w:rsid w:val="006E5642"/>
    <w:rsid w:val="007611C3"/>
    <w:rsid w:val="007B2368"/>
    <w:rsid w:val="007B6D79"/>
    <w:rsid w:val="00810780"/>
    <w:rsid w:val="00873D67"/>
    <w:rsid w:val="009D1547"/>
    <w:rsid w:val="00A93CD0"/>
    <w:rsid w:val="00B837A5"/>
    <w:rsid w:val="00C323E4"/>
    <w:rsid w:val="00D270DE"/>
    <w:rsid w:val="00D80D06"/>
    <w:rsid w:val="00DD35C1"/>
    <w:rsid w:val="00FF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47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7B6D79"/>
    <w:rPr>
      <w:b/>
      <w:bCs/>
    </w:rPr>
  </w:style>
  <w:style w:type="character" w:customStyle="1" w:styleId="apple-converted-space">
    <w:name w:val="apple-converted-space"/>
    <w:basedOn w:val="a0"/>
    <w:uiPriority w:val="99"/>
    <w:rsid w:val="007B6D79"/>
  </w:style>
  <w:style w:type="table" w:styleId="a4">
    <w:name w:val="Table Grid"/>
    <w:basedOn w:val="a1"/>
    <w:uiPriority w:val="99"/>
    <w:rsid w:val="007611C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1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11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24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2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2022-04-04T07:13:00Z</cp:lastPrinted>
  <dcterms:created xsi:type="dcterms:W3CDTF">2022-03-31T07:50:00Z</dcterms:created>
  <dcterms:modified xsi:type="dcterms:W3CDTF">2022-04-04T07:13:00Z</dcterms:modified>
</cp:coreProperties>
</file>